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23B" w:rsidRDefault="0050223B" w:rsidP="0050223B">
      <w:pPr>
        <w:jc w:val="both"/>
        <w:rPr>
          <w:rFonts w:ascii="Times New Roman" w:hAnsi="Times New Roman" w:cs="Times New Roman"/>
          <w:sz w:val="28"/>
          <w:szCs w:val="28"/>
        </w:rPr>
      </w:pPr>
      <w:r w:rsidRPr="0050223B">
        <w:rPr>
          <w:rFonts w:ascii="Times New Roman" w:hAnsi="Times New Roman" w:cs="Times New Roman"/>
          <w:sz w:val="28"/>
          <w:szCs w:val="28"/>
        </w:rPr>
        <w:t>Меня пре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дал родной человек, меня пре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дал лучший друг. Такие вы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ска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зы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ва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ния мы, к со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жа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ле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нию, слышим до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воль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но часто. Чаще всего пре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да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ют те, в кого мы вло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жи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ли душу. За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ко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но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мер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ность здесь такова: чем боль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ше благодеяния, тем силь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нее предательство. В таких си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ту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а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ци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ях вспоминается вы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ска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зы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ва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ние Гюго: «Я без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раз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лич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но отношусь к но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же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вым ударам врага, но мне му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чи</w:t>
      </w:r>
      <w:r w:rsidRPr="0050223B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лен булавочный укол друга.» </w:t>
      </w:r>
    </w:p>
    <w:p w:rsidR="0050223B" w:rsidRDefault="0050223B" w:rsidP="0050223B">
      <w:pPr>
        <w:jc w:val="both"/>
        <w:rPr>
          <w:rFonts w:ascii="Times New Roman" w:hAnsi="Times New Roman" w:cs="Times New Roman"/>
          <w:sz w:val="28"/>
          <w:szCs w:val="28"/>
        </w:rPr>
      </w:pPr>
      <w:r w:rsidRPr="0050223B">
        <w:rPr>
          <w:rFonts w:ascii="Times New Roman" w:hAnsi="Times New Roman" w:cs="Times New Roman"/>
          <w:sz w:val="28"/>
          <w:szCs w:val="28"/>
        </w:rPr>
        <w:t>Многие тер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пят издевательство над собой, надеясь, что у пре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да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те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ля проснется совесть. Но не может проснуть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ся то, чего нет. Со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весть — функ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ция души, а у пре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да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те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ля ее нет. Пре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да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тель обычно объ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яс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ня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ет свой по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сту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пок интересами дела, но для того, чтобы оправ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дать первое предательство, со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вер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ша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ет второе, т</w:t>
      </w:r>
      <w:r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тье и так до бесконечности. </w:t>
      </w:r>
    </w:p>
    <w:p w:rsidR="003A6FB2" w:rsidRPr="0050223B" w:rsidRDefault="0050223B" w:rsidP="0050223B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0223B">
        <w:rPr>
          <w:rFonts w:ascii="Times New Roman" w:hAnsi="Times New Roman" w:cs="Times New Roman"/>
          <w:sz w:val="28"/>
          <w:szCs w:val="28"/>
        </w:rPr>
        <w:t>Предательство пол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но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стью разрушает до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сто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ин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ство человека, в ре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зуль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та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те предатели ведут себя по-разному. Кто-то от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ста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и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ва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ет свое поведение, пы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та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ясь оправдать содеянное, кто-то впа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да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ет в ощу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ще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ние вины и стра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ха перед на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дви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га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ю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щим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ся возмездием, а кто-то про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сто старается все за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быть, не обре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ме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няя себя ни эмоциями, ни размышлениями. В любом слу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чае жизнь пре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да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те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ля становится пустой, ник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чем</w:t>
      </w:r>
      <w:r w:rsidRPr="0050223B">
        <w:rPr>
          <w:rFonts w:ascii="Times New Roman" w:hAnsi="Times New Roman" w:cs="Times New Roman"/>
          <w:sz w:val="28"/>
          <w:szCs w:val="28"/>
        </w:rPr>
        <w:softHyphen/>
        <w:t>ной и бессмысленной.</w:t>
      </w:r>
    </w:p>
    <w:sectPr w:rsidR="003A6FB2" w:rsidRPr="005022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C6A"/>
    <w:rsid w:val="000A3C6A"/>
    <w:rsid w:val="003A6FB2"/>
    <w:rsid w:val="00502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87A319-A84C-4100-9951-09A68EDB8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Fedosova</dc:creator>
  <cp:keywords/>
  <dc:description/>
  <cp:lastModifiedBy>Fedosova</cp:lastModifiedBy>
  <cp:revision>2</cp:revision>
  <dcterms:created xsi:type="dcterms:W3CDTF">2017-05-24T10:18:00Z</dcterms:created>
  <dcterms:modified xsi:type="dcterms:W3CDTF">2017-05-24T10:20:00Z</dcterms:modified>
</cp:coreProperties>
</file>